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DC" w:rsidRPr="0029188F" w:rsidRDefault="00A609FF" w:rsidP="00A609FF">
      <w:pPr>
        <w:jc w:val="center"/>
        <w:rPr>
          <w:b/>
          <w:color w:val="FF0000"/>
          <w:sz w:val="40"/>
          <w:szCs w:val="40"/>
        </w:rPr>
      </w:pPr>
      <w:bookmarkStart w:id="0" w:name="_GoBack"/>
      <w:bookmarkEnd w:id="0"/>
      <w:r w:rsidRPr="0029188F">
        <w:rPr>
          <w:b/>
          <w:color w:val="FF0000"/>
          <w:sz w:val="40"/>
          <w:szCs w:val="40"/>
        </w:rPr>
        <w:t>PEOPLE</w:t>
      </w:r>
    </w:p>
    <w:p w:rsidR="00A609FF" w:rsidRPr="00A609FF" w:rsidRDefault="00A609FF">
      <w:pPr>
        <w:rPr>
          <w:b/>
        </w:rPr>
      </w:pPr>
      <w:r w:rsidRPr="00A609FF">
        <w:rPr>
          <w:b/>
        </w:rPr>
        <w:t>GEORGIA FBLA STATE OFFICERS</w:t>
      </w:r>
    </w:p>
    <w:p w:rsidR="00A609FF" w:rsidRDefault="00A609FF">
      <w:r>
        <w:t xml:space="preserve">State President:  </w:t>
      </w:r>
      <w:r w:rsidR="004C6183">
        <w:t>Vaishu Adimulam, Alpharetta High School</w:t>
      </w:r>
    </w:p>
    <w:p w:rsidR="00A609FF" w:rsidRDefault="00A609FF">
      <w:r>
        <w:t xml:space="preserve">State Secretary:  </w:t>
      </w:r>
      <w:r w:rsidR="004C6183">
        <w:t>Jason Ling, Johns Creek</w:t>
      </w:r>
      <w:r>
        <w:t xml:space="preserve"> High School</w:t>
      </w:r>
    </w:p>
    <w:p w:rsidR="00A609FF" w:rsidRDefault="00A609FF">
      <w:r>
        <w:t xml:space="preserve">State Parliamentarian:  </w:t>
      </w:r>
      <w:r w:rsidR="004C6183">
        <w:t>Elizabeth Howell, Brantley County</w:t>
      </w:r>
      <w:r>
        <w:t xml:space="preserve"> High School</w:t>
      </w:r>
    </w:p>
    <w:p w:rsidR="00293A96" w:rsidRDefault="00293A96">
      <w:r>
        <w:t>Communication Vice President:  Tyler Schott, Lumpkin County High School</w:t>
      </w:r>
    </w:p>
    <w:p w:rsidR="00A609FF" w:rsidRDefault="00176D14">
      <w:r>
        <w:t>South</w:t>
      </w:r>
      <w:r w:rsidR="004C6183">
        <w:t>west</w:t>
      </w:r>
      <w:r>
        <w:t xml:space="preserve"> Area</w:t>
      </w:r>
      <w:r w:rsidR="00A609FF">
        <w:t xml:space="preserve"> Vice President:  </w:t>
      </w:r>
      <w:r w:rsidR="004C6183">
        <w:t>Keerti Soundappan, Houston</w:t>
      </w:r>
      <w:r>
        <w:t xml:space="preserve"> County</w:t>
      </w:r>
      <w:r w:rsidR="00A609FF">
        <w:t xml:space="preserve"> High School</w:t>
      </w:r>
    </w:p>
    <w:p w:rsidR="00A609FF" w:rsidRDefault="004C6183">
      <w:r>
        <w:t>Southeast</w:t>
      </w:r>
      <w:r w:rsidR="00176D14">
        <w:t xml:space="preserve"> Area</w:t>
      </w:r>
      <w:r w:rsidR="00A609FF">
        <w:t xml:space="preserve"> Vice President:  </w:t>
      </w:r>
      <w:r>
        <w:t>Timothy Tucker, Coffee</w:t>
      </w:r>
      <w:r w:rsidR="00A609FF">
        <w:t xml:space="preserve"> High School</w:t>
      </w:r>
    </w:p>
    <w:p w:rsidR="00176D14" w:rsidRDefault="00176D14">
      <w:r>
        <w:t xml:space="preserve">Northwest Area Vice President:  </w:t>
      </w:r>
      <w:r w:rsidR="004C6183">
        <w:t>Chloe Wilson, Ringgold</w:t>
      </w:r>
      <w:r>
        <w:t xml:space="preserve"> High School</w:t>
      </w:r>
    </w:p>
    <w:p w:rsidR="00176D14" w:rsidRDefault="00176D14">
      <w:r>
        <w:t xml:space="preserve">North Metro Area Vice President:  </w:t>
      </w:r>
      <w:r w:rsidR="004C6183">
        <w:t>Devansh Yerpude, Northview</w:t>
      </w:r>
      <w:r>
        <w:t xml:space="preserve"> High School</w:t>
      </w:r>
    </w:p>
    <w:p w:rsidR="00176D14" w:rsidRDefault="00176D14">
      <w:r>
        <w:t xml:space="preserve">Northeast Area Vice President:  </w:t>
      </w:r>
      <w:r w:rsidR="004C6183">
        <w:t>Lauren Freeman, Winder-Barrow</w:t>
      </w:r>
      <w:r>
        <w:t xml:space="preserve"> High School</w:t>
      </w:r>
    </w:p>
    <w:p w:rsidR="00A609FF" w:rsidRDefault="00A609FF"/>
    <w:p w:rsidR="00A609FF" w:rsidRPr="00A609FF" w:rsidRDefault="00A609FF">
      <w:pPr>
        <w:rPr>
          <w:b/>
        </w:rPr>
      </w:pPr>
      <w:r w:rsidRPr="00A609FF">
        <w:rPr>
          <w:b/>
        </w:rPr>
        <w:t>OTHER GEORGIA FBLA PEOPLE</w:t>
      </w:r>
    </w:p>
    <w:p w:rsidR="00A609FF" w:rsidRDefault="00A609FF">
      <w:r>
        <w:t>State Chair</w:t>
      </w:r>
      <w:r w:rsidR="005F50C0">
        <w:t>person</w:t>
      </w:r>
      <w:r>
        <w:t>/DOE Program Specialist for Business &amp; Computer Science:  Delda Hagin</w:t>
      </w:r>
    </w:p>
    <w:p w:rsidR="00A609FF" w:rsidRDefault="00A609FF">
      <w:r>
        <w:t>Executive Director/State Adviser:  Monty Rhodes</w:t>
      </w:r>
    </w:p>
    <w:p w:rsidR="00A609FF" w:rsidRDefault="00A609FF">
      <w:r>
        <w:t>Middle Level Coordinator:  Linda Grooms</w:t>
      </w:r>
    </w:p>
    <w:p w:rsidR="005B44A1" w:rsidRDefault="005B44A1">
      <w:r>
        <w:t xml:space="preserve">Competitive Event Coordinators:  Cherie Hooks &amp; Paula Davis </w:t>
      </w:r>
    </w:p>
    <w:p w:rsidR="004C6183" w:rsidRDefault="00A609FF" w:rsidP="004C6183">
      <w:r>
        <w:t xml:space="preserve">Chair of Georgia FBLA Board of Directors:  </w:t>
      </w:r>
      <w:r w:rsidR="004C6183">
        <w:t>Chris Jeffreys, Creekview High School</w:t>
      </w:r>
    </w:p>
    <w:p w:rsidR="004C6183" w:rsidRDefault="00A609FF">
      <w:r>
        <w:t xml:space="preserve">Chair-elect of Georgia FBLA Board of Directors:  </w:t>
      </w:r>
      <w:r w:rsidR="004C6183">
        <w:t>Tom Hatcher, Alpharetta High School</w:t>
      </w:r>
    </w:p>
    <w:p w:rsidR="00A609FF" w:rsidRDefault="00A609FF">
      <w:r>
        <w:t xml:space="preserve">Past chair of Georgia FBLA Board of Directors:  </w:t>
      </w:r>
      <w:r w:rsidR="004C6183">
        <w:t>Shannon Anderson-Rush, North Forsyth</w:t>
      </w:r>
      <w:r w:rsidR="00176D14">
        <w:t xml:space="preserve"> High School</w:t>
      </w:r>
    </w:p>
    <w:p w:rsidR="005B44A1" w:rsidRDefault="005B44A1">
      <w:r>
        <w:t>Other Georgia FBLA Board Members:</w:t>
      </w:r>
    </w:p>
    <w:p w:rsidR="005B44A1" w:rsidRDefault="005B44A1" w:rsidP="005B44A1">
      <w:pPr>
        <w:pStyle w:val="ListParagraph"/>
        <w:numPr>
          <w:ilvl w:val="0"/>
          <w:numId w:val="4"/>
        </w:numPr>
      </w:pPr>
      <w:r>
        <w:t>Brandy Barlow, George W. Carver – Freshman Campus</w:t>
      </w:r>
    </w:p>
    <w:p w:rsidR="005B44A1" w:rsidRDefault="005B44A1" w:rsidP="005B44A1">
      <w:pPr>
        <w:pStyle w:val="ListParagraph"/>
        <w:numPr>
          <w:ilvl w:val="0"/>
          <w:numId w:val="4"/>
        </w:numPr>
      </w:pPr>
      <w:r>
        <w:t>Donna Collins, Vidalia High School</w:t>
      </w:r>
    </w:p>
    <w:p w:rsidR="005B44A1" w:rsidRDefault="005B44A1" w:rsidP="005B44A1">
      <w:pPr>
        <w:pStyle w:val="ListParagraph"/>
        <w:numPr>
          <w:ilvl w:val="0"/>
          <w:numId w:val="4"/>
        </w:numPr>
      </w:pPr>
      <w:proofErr w:type="spellStart"/>
      <w:r>
        <w:t>Kateau</w:t>
      </w:r>
      <w:proofErr w:type="spellEnd"/>
      <w:r>
        <w:t xml:space="preserve"> James, </w:t>
      </w:r>
      <w:r w:rsidR="004C6183">
        <w:t>Deloitte</w:t>
      </w:r>
    </w:p>
    <w:p w:rsidR="004C6183" w:rsidRDefault="004C6183" w:rsidP="005B44A1">
      <w:pPr>
        <w:pStyle w:val="ListParagraph"/>
        <w:numPr>
          <w:ilvl w:val="0"/>
          <w:numId w:val="4"/>
        </w:numPr>
      </w:pPr>
      <w:r>
        <w:t>Kym Johnson, Ringgold High School</w:t>
      </w:r>
    </w:p>
    <w:p w:rsidR="000A2580" w:rsidRDefault="000A2580" w:rsidP="005B44A1">
      <w:pPr>
        <w:pStyle w:val="ListParagraph"/>
        <w:numPr>
          <w:ilvl w:val="0"/>
          <w:numId w:val="4"/>
        </w:numPr>
      </w:pPr>
      <w:r>
        <w:t>Stephanie McCall, Northview High School</w:t>
      </w:r>
    </w:p>
    <w:p w:rsidR="005B44A1" w:rsidRDefault="005B44A1" w:rsidP="005B44A1">
      <w:pPr>
        <w:pStyle w:val="ListParagraph"/>
        <w:numPr>
          <w:ilvl w:val="0"/>
          <w:numId w:val="4"/>
        </w:numPr>
      </w:pPr>
      <w:r>
        <w:t>Johnnie Sue Moore, Jasper County High School</w:t>
      </w:r>
    </w:p>
    <w:p w:rsidR="004C6183" w:rsidRDefault="004C6183" w:rsidP="005B44A1">
      <w:pPr>
        <w:pStyle w:val="ListParagraph"/>
        <w:numPr>
          <w:ilvl w:val="0"/>
          <w:numId w:val="4"/>
        </w:numPr>
      </w:pPr>
      <w:r>
        <w:t xml:space="preserve">Jessica Smith, Emanuel County </w:t>
      </w:r>
      <w:proofErr w:type="spellStart"/>
      <w:r>
        <w:t>Instiutte</w:t>
      </w:r>
      <w:proofErr w:type="spellEnd"/>
    </w:p>
    <w:p w:rsidR="005B44A1" w:rsidRDefault="005B44A1" w:rsidP="005B44A1">
      <w:pPr>
        <w:pStyle w:val="ListParagraph"/>
        <w:numPr>
          <w:ilvl w:val="0"/>
          <w:numId w:val="4"/>
        </w:numPr>
      </w:pPr>
      <w:r>
        <w:t>Ashley Wyatt, Thomson</w:t>
      </w:r>
      <w:r w:rsidR="004C6183">
        <w:t xml:space="preserve"> High School</w:t>
      </w:r>
    </w:p>
    <w:p w:rsidR="00120174" w:rsidRDefault="00120174" w:rsidP="00120174">
      <w:r>
        <w:t>Ex-officio Georgia FBLA Board Members:</w:t>
      </w:r>
    </w:p>
    <w:p w:rsidR="00120174" w:rsidRDefault="004C6183" w:rsidP="00120174">
      <w:pPr>
        <w:pStyle w:val="ListParagraph"/>
        <w:numPr>
          <w:ilvl w:val="0"/>
          <w:numId w:val="4"/>
        </w:numPr>
      </w:pPr>
      <w:r>
        <w:t>Shannon Anderson-Rush, North Forsyth</w:t>
      </w:r>
      <w:r w:rsidR="00120174">
        <w:t xml:space="preserve"> High School (past chair)</w:t>
      </w:r>
    </w:p>
    <w:p w:rsidR="00120174" w:rsidRDefault="00120174" w:rsidP="00120174">
      <w:pPr>
        <w:pStyle w:val="ListParagraph"/>
        <w:numPr>
          <w:ilvl w:val="0"/>
          <w:numId w:val="4"/>
        </w:numPr>
      </w:pPr>
      <w:r>
        <w:t>Monty Rhodes, Executive Director/State Adviser</w:t>
      </w:r>
    </w:p>
    <w:p w:rsidR="00120174" w:rsidRDefault="00120174" w:rsidP="00120174">
      <w:pPr>
        <w:pStyle w:val="ListParagraph"/>
        <w:numPr>
          <w:ilvl w:val="0"/>
          <w:numId w:val="4"/>
        </w:numPr>
      </w:pPr>
      <w:r>
        <w:t>Delda Hagin, DOE Program Specialist</w:t>
      </w:r>
    </w:p>
    <w:p w:rsidR="00120174" w:rsidRDefault="00120174" w:rsidP="00120174">
      <w:pPr>
        <w:pStyle w:val="ListParagraph"/>
        <w:numPr>
          <w:ilvl w:val="0"/>
          <w:numId w:val="4"/>
        </w:numPr>
      </w:pPr>
      <w:r>
        <w:t>Linda Grooms, Middle Level Coordinator</w:t>
      </w:r>
    </w:p>
    <w:p w:rsidR="00120174" w:rsidRDefault="00120174" w:rsidP="00120174">
      <w:pPr>
        <w:pStyle w:val="ListParagraph"/>
        <w:numPr>
          <w:ilvl w:val="0"/>
          <w:numId w:val="4"/>
        </w:numPr>
      </w:pPr>
      <w:r>
        <w:t>Sheila Jones, Houston County High School (treasurer)</w:t>
      </w:r>
    </w:p>
    <w:p w:rsidR="00A609FF" w:rsidRDefault="00A609FF"/>
    <w:p w:rsidR="00A609FF" w:rsidRPr="00676CFC" w:rsidRDefault="00A609FF">
      <w:r w:rsidRPr="00A609FF">
        <w:rPr>
          <w:b/>
        </w:rPr>
        <w:t>NATIONAL FBLA OFFICERS</w:t>
      </w:r>
      <w:r w:rsidR="00676CFC">
        <w:rPr>
          <w:b/>
        </w:rPr>
        <w:t xml:space="preserve"> </w:t>
      </w:r>
      <w:r w:rsidR="00676CFC">
        <w:t>(partial list)</w:t>
      </w:r>
    </w:p>
    <w:p w:rsidR="00A609FF" w:rsidRDefault="00A609FF">
      <w:r>
        <w:t xml:space="preserve">National President:  </w:t>
      </w:r>
      <w:r w:rsidR="004C6183">
        <w:t>Eu Ro Wang, Massachusetts</w:t>
      </w:r>
    </w:p>
    <w:p w:rsidR="00A609FF" w:rsidRDefault="00A609FF">
      <w:r>
        <w:t xml:space="preserve">National Secretary:  </w:t>
      </w:r>
      <w:r w:rsidR="004C6183">
        <w:t>Keerti Soundappan, Georgia</w:t>
      </w:r>
    </w:p>
    <w:p w:rsidR="00A609FF" w:rsidRDefault="00A609FF">
      <w:r>
        <w:t xml:space="preserve">National Treasurer:  </w:t>
      </w:r>
      <w:r w:rsidR="004C6183" w:rsidRPr="004C6183">
        <w:t xml:space="preserve">Galadriel </w:t>
      </w:r>
      <w:proofErr w:type="spellStart"/>
      <w:r w:rsidR="004C6183" w:rsidRPr="004C6183">
        <w:t>Coury</w:t>
      </w:r>
      <w:proofErr w:type="spellEnd"/>
      <w:r w:rsidR="00176D14">
        <w:t xml:space="preserve">, </w:t>
      </w:r>
      <w:r w:rsidR="004C6183">
        <w:t>Arizona</w:t>
      </w:r>
    </w:p>
    <w:p w:rsidR="00A609FF" w:rsidRDefault="00A609FF">
      <w:r>
        <w:t xml:space="preserve">National Parliamentarian:  </w:t>
      </w:r>
      <w:r w:rsidR="004C6183">
        <w:t>Michael Zhao, California</w:t>
      </w:r>
    </w:p>
    <w:p w:rsidR="00A609FF" w:rsidRDefault="00A609FF">
      <w:r>
        <w:t xml:space="preserve">National Southern Region Vice President:  </w:t>
      </w:r>
      <w:r w:rsidR="004C6183">
        <w:t>Ty Rickard</w:t>
      </w:r>
      <w:r w:rsidR="00176D14">
        <w:t>, Alabama</w:t>
      </w:r>
    </w:p>
    <w:p w:rsidR="00A609FF" w:rsidRDefault="00A609FF"/>
    <w:p w:rsidR="00A609FF" w:rsidRPr="00A609FF" w:rsidRDefault="00A609FF">
      <w:pPr>
        <w:rPr>
          <w:b/>
        </w:rPr>
      </w:pPr>
      <w:r w:rsidRPr="00A609FF">
        <w:rPr>
          <w:b/>
        </w:rPr>
        <w:t>OTHER NATIONAL FBLA-PBL PEOPLE</w:t>
      </w:r>
    </w:p>
    <w:p w:rsidR="00A609FF" w:rsidRDefault="00A609FF">
      <w:r>
        <w:t>President &amp; Chief Executive Officer:  Jean Buckley</w:t>
      </w:r>
    </w:p>
    <w:p w:rsidR="00A609FF" w:rsidRDefault="00A609FF">
      <w:r>
        <w:t xml:space="preserve">Chair of FBLA-PBL Board of Directors:  </w:t>
      </w:r>
      <w:r w:rsidR="004C6183">
        <w:t>Glenn Morris, California</w:t>
      </w:r>
    </w:p>
    <w:p w:rsidR="00A609FF" w:rsidRDefault="00A609FF">
      <w:r>
        <w:t xml:space="preserve">Chair-elect of FBLA-PBL Board of Directors:  </w:t>
      </w:r>
      <w:r w:rsidR="004C6183">
        <w:t>Ron Pierce, Florida</w:t>
      </w:r>
    </w:p>
    <w:p w:rsidR="00A609FF" w:rsidRDefault="00A609FF">
      <w:r>
        <w:t xml:space="preserve">Past chair of FBLA-PBL Board of Directors:  </w:t>
      </w:r>
      <w:proofErr w:type="spellStart"/>
      <w:r w:rsidR="004C6183">
        <w:t>Stacee</w:t>
      </w:r>
      <w:proofErr w:type="spellEnd"/>
      <w:r w:rsidR="004C6183">
        <w:t xml:space="preserve"> </w:t>
      </w:r>
      <w:proofErr w:type="spellStart"/>
      <w:r w:rsidR="004C6183">
        <w:t>McIff</w:t>
      </w:r>
      <w:proofErr w:type="spellEnd"/>
      <w:r w:rsidR="004C6183">
        <w:t>, Utah</w:t>
      </w:r>
    </w:p>
    <w:p w:rsidR="00A609FF" w:rsidRDefault="00A609FF" w:rsidP="00CD15F6">
      <w:pPr>
        <w:ind w:left="360" w:hanging="360"/>
      </w:pPr>
      <w:r>
        <w:t xml:space="preserve">Southern Region Representatives on FBLA-PBL Board of Directors:  Cherie Hooks, Georgia; </w:t>
      </w:r>
      <w:r w:rsidR="00293A96">
        <w:t>Jody Jones, Florida</w:t>
      </w:r>
    </w:p>
    <w:p w:rsidR="00A609FF" w:rsidRDefault="00A609FF"/>
    <w:p w:rsidR="004C6183" w:rsidRDefault="004C6183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A609FF" w:rsidRPr="0029188F" w:rsidRDefault="00A609FF" w:rsidP="0029188F">
      <w:pPr>
        <w:jc w:val="center"/>
        <w:rPr>
          <w:b/>
          <w:color w:val="FF0000"/>
          <w:sz w:val="40"/>
          <w:szCs w:val="40"/>
        </w:rPr>
      </w:pPr>
      <w:r w:rsidRPr="0029188F">
        <w:rPr>
          <w:b/>
          <w:color w:val="FF0000"/>
          <w:sz w:val="40"/>
          <w:szCs w:val="40"/>
        </w:rPr>
        <w:lastRenderedPageBreak/>
        <w:t>ORGANIZATION</w:t>
      </w:r>
    </w:p>
    <w:p w:rsidR="00A609FF" w:rsidRPr="005F50C0" w:rsidRDefault="00A609FF">
      <w:pPr>
        <w:rPr>
          <w:b/>
        </w:rPr>
      </w:pPr>
      <w:r w:rsidRPr="005F50C0">
        <w:rPr>
          <w:b/>
        </w:rPr>
        <w:t>NATIONAL ORGANIZATION</w:t>
      </w:r>
    </w:p>
    <w:p w:rsidR="00A609FF" w:rsidRDefault="00A609FF">
      <w:r>
        <w:t xml:space="preserve">Address:  1912 Association Drive, Reston, VA 20191 </w:t>
      </w:r>
    </w:p>
    <w:p w:rsidR="00A609FF" w:rsidRDefault="0029188F">
      <w:r>
        <w:t xml:space="preserve">Founded by Hamden L. </w:t>
      </w:r>
      <w:proofErr w:type="spellStart"/>
      <w:r>
        <w:t>Forkner</w:t>
      </w:r>
      <w:proofErr w:type="spellEnd"/>
      <w:r w:rsidR="0004217A">
        <w:t xml:space="preserve"> in 1937; first chapter chartered in 1942; i</w:t>
      </w:r>
      <w:r w:rsidR="00A609FF">
        <w:t>ncorporated in 1969</w:t>
      </w:r>
    </w:p>
    <w:p w:rsidR="00A17210" w:rsidRDefault="00A17210">
      <w:r>
        <w:t>Nationally recognized CTSO (career and technical student organization)</w:t>
      </w:r>
    </w:p>
    <w:p w:rsidR="00A609FF" w:rsidRDefault="00A609FF">
      <w:r>
        <w:t>Four Divisions:  FBLA-Middle Level, FBLA, Phi Beta Lambda, Professional Division</w:t>
      </w:r>
    </w:p>
    <w:p w:rsidR="00A17210" w:rsidRDefault="00A17210">
      <w:r>
        <w:t>Five Regions:  Western, Mountain Plains, North Central, Southern, Eastern</w:t>
      </w:r>
    </w:p>
    <w:p w:rsidR="00A609FF" w:rsidRDefault="00A609FF">
      <w:r>
        <w:t>National Service Partner:  March of Dimes</w:t>
      </w:r>
    </w:p>
    <w:p w:rsidR="008652BC" w:rsidRDefault="008652BC">
      <w:r>
        <w:t xml:space="preserve">National Membership Theme:  </w:t>
      </w:r>
      <w:r w:rsidR="004C6183">
        <w:t>Create. Lead. Inspire.</w:t>
      </w:r>
    </w:p>
    <w:p w:rsidR="00A609FF" w:rsidRDefault="00A609FF">
      <w:r>
        <w:t>Official colors:  Blue and gold</w:t>
      </w:r>
    </w:p>
    <w:p w:rsidR="0029188F" w:rsidRDefault="0029188F">
      <w:r>
        <w:t xml:space="preserve">National website:  </w:t>
      </w:r>
      <w:hyperlink r:id="rId7" w:history="1">
        <w:r w:rsidRPr="00F94886">
          <w:rPr>
            <w:rStyle w:val="Hyperlink"/>
          </w:rPr>
          <w:t>www.fbla-pbl.org</w:t>
        </w:r>
      </w:hyperlink>
    </w:p>
    <w:p w:rsidR="0029188F" w:rsidRDefault="003863DE">
      <w:r>
        <w:t>FBLA dues:  $6 (national) and $5 (state)</w:t>
      </w:r>
    </w:p>
    <w:p w:rsidR="0029188F" w:rsidRDefault="0029188F">
      <w:r>
        <w:t>Fiscal Year:  July 1-June 30</w:t>
      </w:r>
    </w:p>
    <w:p w:rsidR="0029188F" w:rsidRDefault="0029188F">
      <w:r>
        <w:t>Membership Year:  August 1-July 31</w:t>
      </w:r>
    </w:p>
    <w:p w:rsidR="00A17210" w:rsidRDefault="00A17210"/>
    <w:p w:rsidR="00A17210" w:rsidRPr="005F50C0" w:rsidRDefault="00A17210">
      <w:pPr>
        <w:rPr>
          <w:b/>
        </w:rPr>
      </w:pPr>
      <w:r w:rsidRPr="005F50C0">
        <w:rPr>
          <w:b/>
        </w:rPr>
        <w:t>STATE ORGANIZATION</w:t>
      </w:r>
    </w:p>
    <w:p w:rsidR="00A17210" w:rsidRDefault="00A17210">
      <w:r>
        <w:t>Address:  3316-A South Cobb Drive, Suite #229, Smyrna, GA 30080</w:t>
      </w:r>
    </w:p>
    <w:p w:rsidR="000A2580" w:rsidRDefault="000A2580">
      <w:r>
        <w:t>Founded on December 3, 1947 at Hapeville High School (adviser:  Catherine Merrill)</w:t>
      </w:r>
    </w:p>
    <w:p w:rsidR="000A2580" w:rsidRDefault="000A2580">
      <w:r>
        <w:t>First State President:  Russell Mercer</w:t>
      </w:r>
    </w:p>
    <w:p w:rsidR="000A2580" w:rsidRDefault="000A2580">
      <w:r>
        <w:t>First State Adviser:  Mrs. Zeb Vance</w:t>
      </w:r>
    </w:p>
    <w:p w:rsidR="00A17210" w:rsidRDefault="004C6183">
      <w:r>
        <w:t>15</w:t>
      </w:r>
      <w:r w:rsidR="00A17210">
        <w:t xml:space="preserve"> regions</w:t>
      </w:r>
    </w:p>
    <w:p w:rsidR="008652BC" w:rsidRDefault="008652BC">
      <w:r>
        <w:t xml:space="preserve">State Theme:  </w:t>
      </w:r>
      <w:r w:rsidR="004C6183">
        <w:t>Emerge</w:t>
      </w:r>
    </w:p>
    <w:p w:rsidR="00A17210" w:rsidRDefault="0029188F">
      <w:r>
        <w:t xml:space="preserve">State Project:  </w:t>
      </w:r>
      <w:r w:rsidR="004C6183">
        <w:t>Educating Members Early Regarding Georgia’s Economy (EMERGE)</w:t>
      </w:r>
    </w:p>
    <w:p w:rsidR="00A17210" w:rsidRDefault="0029188F">
      <w:r>
        <w:t xml:space="preserve">State website:  </w:t>
      </w:r>
      <w:hyperlink r:id="rId8" w:history="1">
        <w:r w:rsidRPr="00F94886">
          <w:rPr>
            <w:rStyle w:val="Hyperlink"/>
          </w:rPr>
          <w:t>www.georgiafbla.org</w:t>
        </w:r>
      </w:hyperlink>
    </w:p>
    <w:p w:rsidR="0029188F" w:rsidRDefault="0029188F">
      <w:r>
        <w:t>Part of the national FBLA-PBL Southern Region</w:t>
      </w:r>
    </w:p>
    <w:p w:rsidR="000A2580" w:rsidRDefault="000A2580"/>
    <w:p w:rsidR="0029188F" w:rsidRPr="005F50C0" w:rsidRDefault="0029188F">
      <w:pPr>
        <w:rPr>
          <w:b/>
        </w:rPr>
      </w:pPr>
      <w:r w:rsidRPr="005F50C0">
        <w:rPr>
          <w:b/>
        </w:rPr>
        <w:t>CELEBRATIONS</w:t>
      </w:r>
    </w:p>
    <w:p w:rsidR="0029188F" w:rsidRDefault="0029188F">
      <w:r>
        <w:t xml:space="preserve">FBLA-PBL Week:  February </w:t>
      </w:r>
      <w:r w:rsidR="004C6183">
        <w:t>3-</w:t>
      </w:r>
      <w:r w:rsidR="00293A96">
        <w:t>9</w:t>
      </w:r>
    </w:p>
    <w:p w:rsidR="0029188F" w:rsidRDefault="0029188F">
      <w:r>
        <w:t>American Enterprise Day:  November 15</w:t>
      </w:r>
    </w:p>
    <w:p w:rsidR="0029188F" w:rsidRDefault="0029188F">
      <w:r w:rsidRPr="000A2580">
        <w:t xml:space="preserve">World Prematurity </w:t>
      </w:r>
      <w:r w:rsidR="000A2580" w:rsidRPr="000A2580">
        <w:t>Day</w:t>
      </w:r>
      <w:r w:rsidRPr="000A2580">
        <w:t>:  November 17</w:t>
      </w:r>
    </w:p>
    <w:p w:rsidR="0029188F" w:rsidRDefault="0029188F"/>
    <w:p w:rsidR="00120174" w:rsidRPr="0029188F" w:rsidRDefault="00120174" w:rsidP="00120174">
      <w:pPr>
        <w:jc w:val="center"/>
        <w:rPr>
          <w:b/>
          <w:color w:val="FF0000"/>
          <w:sz w:val="40"/>
          <w:szCs w:val="40"/>
        </w:rPr>
      </w:pPr>
      <w:r w:rsidRPr="0029188F">
        <w:rPr>
          <w:b/>
          <w:color w:val="FF0000"/>
          <w:sz w:val="40"/>
          <w:szCs w:val="40"/>
        </w:rPr>
        <w:t>COMPETITIVE EVENTS</w:t>
      </w:r>
    </w:p>
    <w:p w:rsidR="00120174" w:rsidRDefault="00120174" w:rsidP="00120174">
      <w:r>
        <w:t>Divided into three categories:  Individual, team, and chapter</w:t>
      </w:r>
    </w:p>
    <w:p w:rsidR="00120174" w:rsidRDefault="00120174" w:rsidP="00120174">
      <w:r>
        <w:t xml:space="preserve">New competitive events:  </w:t>
      </w:r>
      <w:r w:rsidR="004C6183">
        <w:t>Political Science</w:t>
      </w:r>
    </w:p>
    <w:p w:rsidR="00120174" w:rsidRDefault="00120174" w:rsidP="00120174">
      <w:pPr>
        <w:ind w:left="360" w:hanging="360"/>
      </w:pPr>
      <w:r>
        <w:t>Know list of events that start at RLC (page 2</w:t>
      </w:r>
      <w:r w:rsidR="00293A96">
        <w:t>2</w:t>
      </w:r>
      <w:r>
        <w:t xml:space="preserve"> of Chapter Planning Guide – Scenarios 1-4)</w:t>
      </w:r>
    </w:p>
    <w:p w:rsidR="00120174" w:rsidRDefault="00120174" w:rsidP="00120174">
      <w:pPr>
        <w:ind w:left="360" w:hanging="360"/>
      </w:pPr>
      <w:r>
        <w:t>Know list of events that are considered “straight to state (page 24 of Chapter Planning Guide – Scenario 5 – Non-RLC Events)</w:t>
      </w:r>
    </w:p>
    <w:p w:rsidR="00120174" w:rsidRDefault="00120174" w:rsidP="00120174">
      <w:r>
        <w:t>Know components of Official Dress (Chapte</w:t>
      </w:r>
      <w:r w:rsidR="00293A96">
        <w:t>r Planning Guide – Page 25</w:t>
      </w:r>
      <w:r>
        <w:t>)</w:t>
      </w:r>
    </w:p>
    <w:p w:rsidR="00120174" w:rsidRDefault="00120174" w:rsidP="00120174">
      <w:r>
        <w:t>Know which events are restricted to members in 9</w:t>
      </w:r>
      <w:r w:rsidRPr="003863DE">
        <w:rPr>
          <w:vertAlign w:val="superscript"/>
        </w:rPr>
        <w:t>th</w:t>
      </w:r>
      <w:r>
        <w:t xml:space="preserve"> or 10</w:t>
      </w:r>
      <w:r w:rsidRPr="003863DE">
        <w:rPr>
          <w:vertAlign w:val="superscript"/>
        </w:rPr>
        <w:t>th</w:t>
      </w:r>
      <w:r>
        <w:t xml:space="preserve"> grades (Chapter Planning Guide – Page </w:t>
      </w:r>
      <w:r w:rsidR="00293A96">
        <w:t>18</w:t>
      </w:r>
      <w:r>
        <w:t>; Grade column)</w:t>
      </w:r>
    </w:p>
    <w:p w:rsidR="00120174" w:rsidRDefault="004C6183" w:rsidP="00293A96">
      <w:pPr>
        <w:ind w:left="360" w:hanging="360"/>
      </w:pPr>
      <w:r>
        <w:t>At the 2018</w:t>
      </w:r>
      <w:r w:rsidR="00120174">
        <w:t xml:space="preserve"> National Leadership Confere</w:t>
      </w:r>
      <w:r w:rsidR="0092693E">
        <w:t xml:space="preserve">nce, we had </w:t>
      </w:r>
      <w:r>
        <w:t>143</w:t>
      </w:r>
      <w:r w:rsidR="0092693E">
        <w:t xml:space="preserve"> members from 34 chapters win </w:t>
      </w:r>
      <w:r>
        <w:t>97</w:t>
      </w:r>
      <w:r w:rsidR="00293A96">
        <w:t xml:space="preserve"> national awards, including 19 first places.</w:t>
      </w:r>
    </w:p>
    <w:p w:rsidR="00120174" w:rsidRDefault="00120174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br w:type="page"/>
      </w:r>
    </w:p>
    <w:p w:rsidR="00A17210" w:rsidRPr="0029188F" w:rsidRDefault="00A17210" w:rsidP="0029188F">
      <w:pPr>
        <w:jc w:val="center"/>
        <w:rPr>
          <w:b/>
          <w:color w:val="FF0000"/>
          <w:sz w:val="40"/>
          <w:szCs w:val="40"/>
        </w:rPr>
      </w:pPr>
      <w:r w:rsidRPr="0029188F">
        <w:rPr>
          <w:b/>
          <w:color w:val="FF0000"/>
          <w:sz w:val="40"/>
          <w:szCs w:val="40"/>
        </w:rPr>
        <w:lastRenderedPageBreak/>
        <w:t>CONFERENCES</w:t>
      </w:r>
    </w:p>
    <w:p w:rsidR="00A17210" w:rsidRDefault="00726BB4" w:rsidP="00B36CD6">
      <w:pPr>
        <w:ind w:left="450" w:hanging="450"/>
      </w:pPr>
      <w:r>
        <w:t>2019</w:t>
      </w:r>
      <w:r w:rsidR="00A17210">
        <w:t xml:space="preserve"> National Leadership Conference, </w:t>
      </w:r>
      <w:r>
        <w:t>San Antonio</w:t>
      </w:r>
      <w:r w:rsidR="00176D14">
        <w:t xml:space="preserve"> (June 2</w:t>
      </w:r>
      <w:r>
        <w:t>9-July 2</w:t>
      </w:r>
      <w:r w:rsidR="00A17210">
        <w:t>)</w:t>
      </w:r>
    </w:p>
    <w:p w:rsidR="00A17210" w:rsidRDefault="00726BB4" w:rsidP="00B36CD6">
      <w:pPr>
        <w:ind w:left="450" w:hanging="450"/>
      </w:pPr>
      <w:r>
        <w:t>2019</w:t>
      </w:r>
      <w:r w:rsidR="00A17210">
        <w:t xml:space="preserve"> FBLA State Leadership Conference, </w:t>
      </w:r>
      <w:r w:rsidR="00176D14">
        <w:t>Hyatt Regency Atlanta</w:t>
      </w:r>
      <w:r w:rsidR="00A17210">
        <w:t xml:space="preserve"> (March </w:t>
      </w:r>
      <w:r>
        <w:t>22-23</w:t>
      </w:r>
      <w:r w:rsidR="00176D14">
        <w:t xml:space="preserve"> – Registration Fee:  $75</w:t>
      </w:r>
      <w:r w:rsidR="00B36CD6">
        <w:t xml:space="preserve">; Due February </w:t>
      </w:r>
      <w:r>
        <w:t>12</w:t>
      </w:r>
      <w:r w:rsidR="00A17210">
        <w:t>)</w:t>
      </w:r>
    </w:p>
    <w:p w:rsidR="00A17210" w:rsidRDefault="00726BB4" w:rsidP="00B36CD6">
      <w:pPr>
        <w:ind w:left="450" w:hanging="450"/>
      </w:pPr>
      <w:r>
        <w:t>2019</w:t>
      </w:r>
      <w:r w:rsidR="00A17210">
        <w:t xml:space="preserve"> Middle Level State Leadership Conference, Georgia </w:t>
      </w:r>
      <w:r>
        <w:t>FFA-FCCLA Center</w:t>
      </w:r>
      <w:r w:rsidR="00176D14">
        <w:t xml:space="preserve">, </w:t>
      </w:r>
      <w:r>
        <w:t>Covington (February 25</w:t>
      </w:r>
      <w:r w:rsidR="00A17210">
        <w:t xml:space="preserve"> – Registration Fee:  $50</w:t>
      </w:r>
      <w:r w:rsidR="00B36CD6">
        <w:t xml:space="preserve">; Due January </w:t>
      </w:r>
      <w:r>
        <w:t>29</w:t>
      </w:r>
      <w:r w:rsidR="00A17210">
        <w:t>)</w:t>
      </w:r>
    </w:p>
    <w:p w:rsidR="00A17210" w:rsidRDefault="00726BB4" w:rsidP="00B36CD6">
      <w:pPr>
        <w:ind w:left="450" w:hanging="450"/>
      </w:pPr>
      <w:r>
        <w:t>2019</w:t>
      </w:r>
      <w:r w:rsidR="00A17210">
        <w:t xml:space="preserve"> R</w:t>
      </w:r>
      <w:r>
        <w:t>egion Leadership Conferences, 15</w:t>
      </w:r>
      <w:r w:rsidR="00A17210">
        <w:t xml:space="preserve"> locations across state (January </w:t>
      </w:r>
      <w:r>
        <w:t>9-31</w:t>
      </w:r>
      <w:r w:rsidR="00A17210">
        <w:t xml:space="preserve"> – Registration Fee:  $20</w:t>
      </w:r>
      <w:r>
        <w:t>; Due November 27</w:t>
      </w:r>
      <w:r w:rsidR="00A17210">
        <w:t>)</w:t>
      </w:r>
    </w:p>
    <w:p w:rsidR="00A17210" w:rsidRDefault="00726BB4" w:rsidP="00B36CD6">
      <w:pPr>
        <w:ind w:left="450" w:hanging="450"/>
      </w:pPr>
      <w:r>
        <w:t>2018</w:t>
      </w:r>
      <w:r w:rsidR="00A17210">
        <w:t xml:space="preserve"> Fall Leadership Conference, Classic Center, Athens (November </w:t>
      </w:r>
      <w:r>
        <w:t>7-8</w:t>
      </w:r>
      <w:r w:rsidR="00A17210">
        <w:t xml:space="preserve"> – Registration:  $50</w:t>
      </w:r>
      <w:r w:rsidR="00176D14">
        <w:t xml:space="preserve">; Due October </w:t>
      </w:r>
      <w:r>
        <w:t>2</w:t>
      </w:r>
      <w:r w:rsidR="00A17210">
        <w:t>)</w:t>
      </w:r>
    </w:p>
    <w:p w:rsidR="00A17210" w:rsidRDefault="00726BB4" w:rsidP="00B36CD6">
      <w:pPr>
        <w:ind w:left="450" w:hanging="450"/>
      </w:pPr>
      <w:r>
        <w:t>2018</w:t>
      </w:r>
      <w:r w:rsidR="00A17210">
        <w:t xml:space="preserve"> National Fall Leadership Conferences (Registration Fee:  $65)</w:t>
      </w:r>
    </w:p>
    <w:p w:rsidR="00A17210" w:rsidRDefault="00726BB4" w:rsidP="00A17210">
      <w:pPr>
        <w:pStyle w:val="ListParagraph"/>
        <w:numPr>
          <w:ilvl w:val="0"/>
          <w:numId w:val="1"/>
        </w:numPr>
      </w:pPr>
      <w:r>
        <w:t>Chicago</w:t>
      </w:r>
      <w:r w:rsidR="00A17210">
        <w:t xml:space="preserve"> (November </w:t>
      </w:r>
      <w:r>
        <w:t>2-3</w:t>
      </w:r>
      <w:r w:rsidR="00A17210">
        <w:t>)</w:t>
      </w:r>
    </w:p>
    <w:p w:rsidR="00A17210" w:rsidRDefault="00726BB4" w:rsidP="00A17210">
      <w:pPr>
        <w:pStyle w:val="ListParagraph"/>
        <w:numPr>
          <w:ilvl w:val="0"/>
          <w:numId w:val="1"/>
        </w:numPr>
      </w:pPr>
      <w:r>
        <w:t>Albuquerque (November 9-10</w:t>
      </w:r>
      <w:r w:rsidR="00A17210">
        <w:t>)</w:t>
      </w:r>
    </w:p>
    <w:p w:rsidR="00A17210" w:rsidRDefault="00726BB4" w:rsidP="00A17210">
      <w:pPr>
        <w:pStyle w:val="ListParagraph"/>
        <w:numPr>
          <w:ilvl w:val="0"/>
          <w:numId w:val="1"/>
        </w:numPr>
      </w:pPr>
      <w:r>
        <w:t>Charlotte (November 16-17</w:t>
      </w:r>
      <w:r w:rsidR="00A17210">
        <w:t>)</w:t>
      </w:r>
    </w:p>
    <w:p w:rsidR="00A17210" w:rsidRDefault="00A17210" w:rsidP="00B36CD6">
      <w:pPr>
        <w:ind w:left="450" w:hanging="450"/>
      </w:pPr>
      <w:r>
        <w:t>201</w:t>
      </w:r>
      <w:r w:rsidR="00726BB4">
        <w:t>8</w:t>
      </w:r>
      <w:r>
        <w:t xml:space="preserve"> Fall Motivational Rally, Georgia National Fairgrounds</w:t>
      </w:r>
      <w:r w:rsidR="00726BB4">
        <w:t xml:space="preserve"> &amp; </w:t>
      </w:r>
      <w:proofErr w:type="spellStart"/>
      <w:r w:rsidR="00726BB4">
        <w:t>Agricenter</w:t>
      </w:r>
      <w:proofErr w:type="spellEnd"/>
      <w:r w:rsidR="00726BB4">
        <w:t>, Perry (October 11</w:t>
      </w:r>
      <w:r>
        <w:t xml:space="preserve"> – Registration Fee:  $35</w:t>
      </w:r>
      <w:r w:rsidR="00B36CD6">
        <w:t>; Due September 1</w:t>
      </w:r>
      <w:r w:rsidR="00726BB4">
        <w:t>1</w:t>
      </w:r>
      <w:r>
        <w:t>)</w:t>
      </w:r>
    </w:p>
    <w:p w:rsidR="00A17210" w:rsidRDefault="00176D14" w:rsidP="00A17210">
      <w:r>
        <w:t>201</w:t>
      </w:r>
      <w:r w:rsidR="00726BB4">
        <w:t>8</w:t>
      </w:r>
      <w:r w:rsidR="00A17210">
        <w:t xml:space="preserve"> FBLA Adviser Leadership Conferences (</w:t>
      </w:r>
      <w:r w:rsidR="00726BB4">
        <w:t xml:space="preserve">FALCON) </w:t>
      </w:r>
    </w:p>
    <w:p w:rsidR="00176D14" w:rsidRDefault="00726BB4" w:rsidP="00176D14">
      <w:pPr>
        <w:pStyle w:val="ListParagraph"/>
        <w:numPr>
          <w:ilvl w:val="0"/>
          <w:numId w:val="1"/>
        </w:numPr>
      </w:pPr>
      <w:r>
        <w:t>Savannah (September 12</w:t>
      </w:r>
      <w:r w:rsidR="00176D14">
        <w:t>)</w:t>
      </w:r>
    </w:p>
    <w:p w:rsidR="00A17210" w:rsidRDefault="00726BB4" w:rsidP="00A17210">
      <w:pPr>
        <w:pStyle w:val="ListParagraph"/>
        <w:numPr>
          <w:ilvl w:val="0"/>
          <w:numId w:val="1"/>
        </w:numPr>
      </w:pPr>
      <w:r>
        <w:t>Covington</w:t>
      </w:r>
      <w:r w:rsidR="00A17210">
        <w:t xml:space="preserve"> (September </w:t>
      </w:r>
      <w:r>
        <w:t>19</w:t>
      </w:r>
      <w:r w:rsidR="00A17210">
        <w:t>)</w:t>
      </w:r>
    </w:p>
    <w:p w:rsidR="00A17210" w:rsidRDefault="00726BB4" w:rsidP="00A17210">
      <w:pPr>
        <w:pStyle w:val="ListParagraph"/>
        <w:numPr>
          <w:ilvl w:val="0"/>
          <w:numId w:val="1"/>
        </w:numPr>
      </w:pPr>
      <w:r>
        <w:t>Macon</w:t>
      </w:r>
      <w:r w:rsidR="00176D14">
        <w:t xml:space="preserve"> (September 20</w:t>
      </w:r>
      <w:r w:rsidR="00A17210">
        <w:t>)</w:t>
      </w:r>
    </w:p>
    <w:p w:rsidR="00A17210" w:rsidRDefault="00726BB4">
      <w:r>
        <w:t>2018</w:t>
      </w:r>
      <w:r w:rsidR="00A17210">
        <w:t xml:space="preserve"> Summer Leadership &amp; Officer Training Summits (SLOTS) (Registration Fee:  $</w:t>
      </w:r>
      <w:r w:rsidR="00120174">
        <w:t>35</w:t>
      </w:r>
      <w:r w:rsidR="00A17210">
        <w:t>)</w:t>
      </w:r>
    </w:p>
    <w:p w:rsidR="00726BB4" w:rsidRDefault="00726BB4" w:rsidP="00726BB4">
      <w:pPr>
        <w:pStyle w:val="ListParagraph"/>
        <w:numPr>
          <w:ilvl w:val="0"/>
          <w:numId w:val="1"/>
        </w:numPr>
      </w:pPr>
      <w:r>
        <w:t>South Fors</w:t>
      </w:r>
      <w:r w:rsidR="00293A96">
        <w:t xml:space="preserve">yth High School, Cumming (July </w:t>
      </w:r>
      <w:r>
        <w:t>9)</w:t>
      </w:r>
    </w:p>
    <w:p w:rsidR="00726BB4" w:rsidRDefault="00726BB4" w:rsidP="00726BB4">
      <w:pPr>
        <w:pStyle w:val="ListParagraph"/>
        <w:numPr>
          <w:ilvl w:val="0"/>
          <w:numId w:val="1"/>
        </w:numPr>
      </w:pPr>
      <w:r>
        <w:t>Cartersville H</w:t>
      </w:r>
      <w:r w:rsidR="00293A96">
        <w:t>igh School, Cartersville (July 1</w:t>
      </w:r>
      <w:r>
        <w:t>0)</w:t>
      </w:r>
    </w:p>
    <w:p w:rsidR="00A17210" w:rsidRDefault="00A17210" w:rsidP="00A17210">
      <w:pPr>
        <w:pStyle w:val="ListParagraph"/>
        <w:numPr>
          <w:ilvl w:val="0"/>
          <w:numId w:val="1"/>
        </w:numPr>
      </w:pPr>
      <w:r>
        <w:t xml:space="preserve">Swainsboro </w:t>
      </w:r>
      <w:r w:rsidR="00293A96">
        <w:t>High School, Swainsboro (July 11</w:t>
      </w:r>
      <w:r>
        <w:t>)</w:t>
      </w:r>
    </w:p>
    <w:p w:rsidR="00A17210" w:rsidRDefault="00A17210" w:rsidP="00A17210">
      <w:pPr>
        <w:pStyle w:val="ListParagraph"/>
        <w:numPr>
          <w:ilvl w:val="0"/>
          <w:numId w:val="1"/>
        </w:numPr>
      </w:pPr>
      <w:r>
        <w:t>Crisp Coun</w:t>
      </w:r>
      <w:r w:rsidR="00176D14">
        <w:t>ty High School, Cordele (Jul</w:t>
      </w:r>
      <w:r w:rsidR="00293A96">
        <w:t>y 12</w:t>
      </w:r>
      <w:r>
        <w:t>)</w:t>
      </w:r>
    </w:p>
    <w:p w:rsidR="008652BC" w:rsidRDefault="008652BC" w:rsidP="008652BC"/>
    <w:p w:rsidR="0029188F" w:rsidRPr="0029188F" w:rsidRDefault="0029188F" w:rsidP="0029188F">
      <w:pPr>
        <w:jc w:val="center"/>
        <w:rPr>
          <w:b/>
          <w:color w:val="FF0000"/>
          <w:sz w:val="40"/>
          <w:szCs w:val="40"/>
        </w:rPr>
      </w:pPr>
      <w:r w:rsidRPr="0029188F">
        <w:rPr>
          <w:b/>
          <w:color w:val="FF0000"/>
          <w:sz w:val="40"/>
          <w:szCs w:val="40"/>
        </w:rPr>
        <w:t>CHAPTER OF THE YEAR</w:t>
      </w:r>
      <w:r w:rsidR="000A2580">
        <w:rPr>
          <w:b/>
          <w:color w:val="FF0000"/>
          <w:sz w:val="40"/>
          <w:szCs w:val="40"/>
        </w:rPr>
        <w:t xml:space="preserve"> &amp; SWEEPSTAKES</w:t>
      </w:r>
    </w:p>
    <w:p w:rsidR="0029188F" w:rsidRDefault="0029188F" w:rsidP="008652BC">
      <w:r>
        <w:t>Bronze chapters:  600-899 points</w:t>
      </w:r>
    </w:p>
    <w:p w:rsidR="0029188F" w:rsidRDefault="0029188F" w:rsidP="008652BC">
      <w:r>
        <w:t>Silver chapters:  900-1199 points</w:t>
      </w:r>
    </w:p>
    <w:p w:rsidR="0029188F" w:rsidRDefault="0029188F" w:rsidP="008652BC">
      <w:r>
        <w:t>Gold chapters:  1200+ points</w:t>
      </w:r>
    </w:p>
    <w:p w:rsidR="0029188F" w:rsidRDefault="0029188F" w:rsidP="008652BC">
      <w:r>
        <w:t>Superior chapters:  Top 20 Gold chapters</w:t>
      </w:r>
      <w:r w:rsidR="00293A96">
        <w:t xml:space="preserve"> or at least 5 in each division</w:t>
      </w:r>
    </w:p>
    <w:p w:rsidR="0029188F" w:rsidRDefault="0029188F" w:rsidP="008652BC">
      <w:r>
        <w:t xml:space="preserve">Chapter of the Year entries must be received by February </w:t>
      </w:r>
      <w:r w:rsidR="00293A96">
        <w:t>19</w:t>
      </w:r>
      <w:r>
        <w:t>; early submissions are due December 5</w:t>
      </w:r>
    </w:p>
    <w:p w:rsidR="0029188F" w:rsidRDefault="00176D14" w:rsidP="008652BC">
      <w:r>
        <w:t>201</w:t>
      </w:r>
      <w:r w:rsidR="00293A96">
        <w:t>7-2018</w:t>
      </w:r>
      <w:r w:rsidR="0029188F">
        <w:t xml:space="preserve"> Chapter of the Year</w:t>
      </w:r>
    </w:p>
    <w:p w:rsidR="0029188F" w:rsidRDefault="00176D14" w:rsidP="0029188F">
      <w:pPr>
        <w:pStyle w:val="ListParagraph"/>
        <w:numPr>
          <w:ilvl w:val="0"/>
          <w:numId w:val="2"/>
        </w:numPr>
      </w:pPr>
      <w:r>
        <w:t>South Forsyth</w:t>
      </w:r>
      <w:r w:rsidR="0029188F">
        <w:t xml:space="preserve"> High School</w:t>
      </w:r>
    </w:p>
    <w:p w:rsidR="0029188F" w:rsidRDefault="00293A96" w:rsidP="0029188F">
      <w:pPr>
        <w:pStyle w:val="ListParagraph"/>
        <w:numPr>
          <w:ilvl w:val="0"/>
          <w:numId w:val="2"/>
        </w:numPr>
      </w:pPr>
      <w:r>
        <w:t>Alpharetta</w:t>
      </w:r>
      <w:r w:rsidR="0029188F">
        <w:t xml:space="preserve"> High School</w:t>
      </w:r>
    </w:p>
    <w:p w:rsidR="0029188F" w:rsidRDefault="00176D14" w:rsidP="0029188F">
      <w:pPr>
        <w:pStyle w:val="ListParagraph"/>
        <w:numPr>
          <w:ilvl w:val="0"/>
          <w:numId w:val="2"/>
        </w:numPr>
      </w:pPr>
      <w:r>
        <w:t>Brookwood</w:t>
      </w:r>
      <w:r w:rsidR="0029188F">
        <w:t xml:space="preserve"> High School</w:t>
      </w:r>
    </w:p>
    <w:p w:rsidR="00176D14" w:rsidRDefault="00176D14" w:rsidP="00176D14"/>
    <w:p w:rsidR="00176D14" w:rsidRDefault="00726BB4" w:rsidP="00176D14">
      <w:r>
        <w:t>2017-2018</w:t>
      </w:r>
      <w:r w:rsidR="00176D14">
        <w:t xml:space="preserve"> State Sweepstakes</w:t>
      </w:r>
    </w:p>
    <w:p w:rsidR="00176D14" w:rsidRDefault="00176D14" w:rsidP="00176D14">
      <w:pPr>
        <w:pStyle w:val="ListParagraph"/>
        <w:numPr>
          <w:ilvl w:val="0"/>
          <w:numId w:val="3"/>
        </w:numPr>
      </w:pPr>
      <w:r>
        <w:t>Alpharetta High School</w:t>
      </w:r>
    </w:p>
    <w:p w:rsidR="00176D14" w:rsidRDefault="00176D14" w:rsidP="00176D14">
      <w:pPr>
        <w:pStyle w:val="ListParagraph"/>
        <w:numPr>
          <w:ilvl w:val="0"/>
          <w:numId w:val="3"/>
        </w:numPr>
      </w:pPr>
      <w:r>
        <w:t>South Forsyth High School</w:t>
      </w:r>
    </w:p>
    <w:p w:rsidR="00176D14" w:rsidRDefault="00176D14" w:rsidP="00176D14">
      <w:pPr>
        <w:pStyle w:val="ListParagraph"/>
        <w:numPr>
          <w:ilvl w:val="0"/>
          <w:numId w:val="3"/>
        </w:numPr>
      </w:pPr>
      <w:r>
        <w:t>Northview High School</w:t>
      </w:r>
    </w:p>
    <w:sectPr w:rsidR="00176D14" w:rsidSect="0085495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1C4" w:rsidRDefault="007861C4" w:rsidP="0004217A">
      <w:r>
        <w:separator/>
      </w:r>
    </w:p>
  </w:endnote>
  <w:endnote w:type="continuationSeparator" w:id="0">
    <w:p w:rsidR="007861C4" w:rsidRDefault="007861C4" w:rsidP="0004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1C4" w:rsidRDefault="007861C4" w:rsidP="0004217A">
      <w:r>
        <w:separator/>
      </w:r>
    </w:p>
  </w:footnote>
  <w:footnote w:type="continuationSeparator" w:id="0">
    <w:p w:rsidR="007861C4" w:rsidRDefault="007861C4" w:rsidP="0004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17A" w:rsidRDefault="0004217A" w:rsidP="0004217A">
    <w:pPr>
      <w:pStyle w:val="Header"/>
      <w:tabs>
        <w:tab w:val="clear" w:pos="9360"/>
        <w:tab w:val="right" w:pos="10800"/>
      </w:tabs>
    </w:pPr>
    <w:r>
      <w:t xml:space="preserve">Georgia </w:t>
    </w:r>
    <w:r w:rsidR="004C6183">
      <w:t>FBLA Statesmen Study Guide</w:t>
    </w:r>
    <w:r w:rsidR="004C6183">
      <w:tab/>
    </w:r>
    <w:r w:rsidR="004C6183">
      <w:tab/>
      <w:t>2018-2019</w:t>
    </w:r>
  </w:p>
  <w:p w:rsidR="0004217A" w:rsidRDefault="0004217A" w:rsidP="0004217A">
    <w:pPr>
      <w:pStyle w:val="Header"/>
      <w:tabs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5C3"/>
    <w:multiLevelType w:val="hybridMultilevel"/>
    <w:tmpl w:val="2EC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3E15"/>
    <w:multiLevelType w:val="hybridMultilevel"/>
    <w:tmpl w:val="E806C264"/>
    <w:lvl w:ilvl="0" w:tplc="D4E4C94C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C0FE6"/>
    <w:multiLevelType w:val="hybridMultilevel"/>
    <w:tmpl w:val="C33A3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4465D"/>
    <w:multiLevelType w:val="hybridMultilevel"/>
    <w:tmpl w:val="769241E4"/>
    <w:lvl w:ilvl="0" w:tplc="9E2C703E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FE"/>
    <w:rsid w:val="0001594D"/>
    <w:rsid w:val="0004217A"/>
    <w:rsid w:val="00072445"/>
    <w:rsid w:val="0007494A"/>
    <w:rsid w:val="000A2580"/>
    <w:rsid w:val="00114416"/>
    <w:rsid w:val="00120174"/>
    <w:rsid w:val="00176D14"/>
    <w:rsid w:val="0029188F"/>
    <w:rsid w:val="00293A96"/>
    <w:rsid w:val="003018FE"/>
    <w:rsid w:val="003863DE"/>
    <w:rsid w:val="0043354D"/>
    <w:rsid w:val="004C6183"/>
    <w:rsid w:val="005B44A1"/>
    <w:rsid w:val="005C1690"/>
    <w:rsid w:val="005F50C0"/>
    <w:rsid w:val="00607EC3"/>
    <w:rsid w:val="006165DA"/>
    <w:rsid w:val="00676CFC"/>
    <w:rsid w:val="00726BB4"/>
    <w:rsid w:val="007861C4"/>
    <w:rsid w:val="008052FA"/>
    <w:rsid w:val="0085495D"/>
    <w:rsid w:val="008652BC"/>
    <w:rsid w:val="0092693E"/>
    <w:rsid w:val="00A17210"/>
    <w:rsid w:val="00A609FF"/>
    <w:rsid w:val="00A936E1"/>
    <w:rsid w:val="00B36CD6"/>
    <w:rsid w:val="00CD15F6"/>
    <w:rsid w:val="00D77715"/>
    <w:rsid w:val="00DF365D"/>
    <w:rsid w:val="00F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746E0-EC27-48F5-B1EF-A72DE9096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2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88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17A"/>
  </w:style>
  <w:style w:type="paragraph" w:styleId="Footer">
    <w:name w:val="footer"/>
    <w:basedOn w:val="Normal"/>
    <w:link w:val="FooterChar"/>
    <w:uiPriority w:val="99"/>
    <w:unhideWhenUsed/>
    <w:rsid w:val="0004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17A"/>
  </w:style>
  <w:style w:type="paragraph" w:styleId="BalloonText">
    <w:name w:val="Balloon Text"/>
    <w:basedOn w:val="Normal"/>
    <w:link w:val="BalloonTextChar"/>
    <w:uiPriority w:val="99"/>
    <w:semiHidden/>
    <w:unhideWhenUsed/>
    <w:rsid w:val="00015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afbl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bla-pb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Monty Rhodes</dc:creator>
  <cp:keywords/>
  <dc:description/>
  <cp:lastModifiedBy>Lauren Carter</cp:lastModifiedBy>
  <cp:revision>2</cp:revision>
  <cp:lastPrinted>2016-10-25T00:09:00Z</cp:lastPrinted>
  <dcterms:created xsi:type="dcterms:W3CDTF">2018-10-25T16:29:00Z</dcterms:created>
  <dcterms:modified xsi:type="dcterms:W3CDTF">2018-10-25T16:29:00Z</dcterms:modified>
</cp:coreProperties>
</file>